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000000" w14:paraId="09681D59" w14:textId="77777777">
      <w:pPr>
        <w:pStyle w:val="NormalWeb"/>
      </w:pPr>
      <w:r>
        <w:rPr>
          <w:noProof/>
        </w:rPr>
        <w:drawing>
          <wp:inline distT="0" distB="0" distL="0" distR="0" wp14:anchorId="1EB32063" wp14:editId="58EE31FB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000000" w14:paraId="7A3AA097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49DFE18D" w14:paraId="0F8036B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362FC913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P="49DFE18D" w:rsidRDefault="00000000" w14:paraId="6241C06E" w14:textId="592CFF90">
            <w:pPr>
              <w:pStyle w:val="Normal"/>
              <w:rPr>
                <w:rFonts w:eastAsia="Times New Roman"/>
              </w:rPr>
            </w:pPr>
            <w:r w:rsidRPr="49DFE18D" w:rsidR="00000000">
              <w:rPr>
                <w:rStyle w:val="Forte"/>
                <w:rFonts w:eastAsia="Times New Roman"/>
              </w:rPr>
              <w:t xml:space="preserve">  </w:t>
            </w:r>
            <w:r w:rsidRPr="49DFE18D" w:rsidR="1D24568B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10/02/2023 </w:t>
            </w:r>
            <w:r w:rsidRPr="49DFE18D" w:rsidR="00000000">
              <w:rPr>
                <w:rStyle w:val="Forte"/>
                <w:rFonts w:eastAsia="Times New Roman"/>
              </w:rPr>
              <w:t xml:space="preserve">               </w:t>
            </w:r>
          </w:p>
        </w:tc>
      </w:tr>
      <w:tr w:rsidR="00000000" w:rsidTr="49DFE18D" w14:paraId="708A599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44BF125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000000" w14:paraId="713099D4" w14:textId="35A5E46F">
            <w:pPr>
              <w:rPr>
                <w:rFonts w:eastAsia="Times New Roman"/>
              </w:rPr>
            </w:pPr>
            <w:r w:rsidRPr="49DFE18D" w:rsidR="00000000">
              <w:rPr>
                <w:rStyle w:val="Forte"/>
                <w:rFonts w:eastAsia="Times New Roman"/>
              </w:rPr>
              <w:t>             </w:t>
            </w:r>
            <w:r w:rsidRPr="49DFE18D" w:rsidR="336CD3D7">
              <w:rPr>
                <w:rStyle w:val="Forte"/>
                <w:rFonts w:eastAsia="Times New Roman"/>
              </w:rPr>
              <w:t>177</w:t>
            </w:r>
          </w:p>
        </w:tc>
      </w:tr>
    </w:tbl>
    <w:p w:rsidR="00000000" w:rsidRDefault="00000000" w14:paraId="069CE921" w14:textId="77777777">
      <w:pPr>
        <w:pStyle w:val="NormalWeb"/>
      </w:pPr>
      <w:r>
        <w:rPr>
          <w:rStyle w:val="Forte"/>
        </w:rPr>
        <w:t>ESCOLA TÉCNICA ESTADUAL SYLVIO DE MATTOS CARVALHO – MATÃO</w:t>
      </w:r>
    </w:p>
    <w:p w:rsidR="00000000" w:rsidRDefault="00000000" w14:paraId="4CA84BAA" w14:textId="77777777">
      <w:pPr>
        <w:pStyle w:val="NormalWeb"/>
      </w:pPr>
      <w:r>
        <w:rPr>
          <w:rStyle w:val="Forte"/>
        </w:rPr>
        <w:t>CONCURSO PÚBLICO PARA PROFESSOR DE ENSINO MÉDIO E TÉCNICO, EDITAL Nº 103/10/2022 – PROCESSO Nº CEETEPS–PRC–2022/37087</w:t>
      </w:r>
    </w:p>
    <w:p w:rsidR="00000000" w:rsidRDefault="00000000" w14:paraId="6F6B86D5" w14:textId="77777777">
      <w:pPr>
        <w:pStyle w:val="NormalWeb"/>
      </w:pPr>
      <w:r>
        <w:t> </w:t>
      </w:r>
    </w:p>
    <w:p w:rsidR="00000000" w:rsidRDefault="00000000" w14:paraId="0B207D90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000000" w14:paraId="787DAB3E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000000" w14:paraId="081F50A1" w14:textId="77777777">
      <w:pPr>
        <w:pStyle w:val="NormalWeb"/>
      </w:pPr>
      <w:r>
        <w:t> </w:t>
      </w:r>
    </w:p>
    <w:p w:rsidR="00000000" w:rsidRDefault="00000000" w14:paraId="3464E191" w14:textId="77777777">
      <w:pPr>
        <w:pStyle w:val="NormalWeb"/>
      </w:pPr>
      <w:r>
        <w:rPr>
          <w:rStyle w:val="Forte"/>
        </w:rPr>
        <w:t>EDITAL DE RESULTADO DA PROVA DE MÉTODOS PEDAGÓGICOS, PROVA DE TÍTULOS E CLASSIFICAÇÃO FINAL </w:t>
      </w:r>
    </w:p>
    <w:p w:rsidR="00000000" w:rsidRDefault="00000000" w14:paraId="1D2E508B" w14:textId="77777777">
      <w:pPr>
        <w:pStyle w:val="NormalWeb"/>
      </w:pPr>
      <w:r>
        <w:t> </w:t>
      </w:r>
    </w:p>
    <w:p w:rsidR="00000000" w:rsidRDefault="00000000" w14:paraId="14D4A84F" w14:textId="77777777">
      <w:pPr>
        <w:pStyle w:val="NormalWeb"/>
      </w:pPr>
      <w:r>
        <w:t>A Comissão Especial de Concurso Público da ESCOLA TÉCNICA ESTADUAL SYLVIO DE MATTOS CARVALHO comunica aos candidatos abaixo relacionados o resultado da Prova de Métodos Pedagógicos, Prova de Títulos e a Classificação Final. </w:t>
      </w:r>
    </w:p>
    <w:p w:rsidR="00000000" w:rsidRDefault="00000000" w14:paraId="3D49A0F0" w14:textId="77777777">
      <w:pPr>
        <w:pStyle w:val="NormalWeb"/>
      </w:pPr>
      <w:r>
        <w:t>O presente resultado já considera, no cálculo da pontuação para candidatos que se declararam como pretos, pardos ou indígenas e manifestaram interesse em utilizar a pontuação diferenciada a que alude o Decreto nº 63.979/2018, a fórmula de cálculo prevista no mencionado Decreto, bem como no Capítulo VIII do Edital de Abertura de Inscrições. </w:t>
      </w:r>
    </w:p>
    <w:p w:rsidR="00000000" w:rsidRDefault="00000000" w14:paraId="4CAFE08B" w14:textId="77777777">
      <w:pPr>
        <w:pStyle w:val="NormalWeb"/>
      </w:pPr>
      <w:r>
        <w:t> </w:t>
      </w:r>
    </w:p>
    <w:p w:rsidR="00000000" w:rsidRDefault="00000000" w14:paraId="124607AB" w14:textId="77777777">
      <w:pPr>
        <w:pStyle w:val="NormalWeb"/>
      </w:pPr>
      <w:r>
        <w:rPr>
          <w:rStyle w:val="Forte"/>
        </w:rPr>
        <w:lastRenderedPageBreak/>
        <w:t>COMPONENTE CURRICULAR (HABILITAÇÃO) </w:t>
      </w:r>
    </w:p>
    <w:p w:rsidR="00000000" w:rsidRDefault="00000000" w14:paraId="23A0F66D" w14:textId="77777777">
      <w:pPr>
        <w:pStyle w:val="NormalWeb"/>
      </w:pPr>
      <w:r>
        <w:t xml:space="preserve">Ações de Saúde e Segurança </w:t>
      </w:r>
      <w:proofErr w:type="gramStart"/>
      <w:r>
        <w:t>Ocupacional(</w:t>
      </w:r>
      <w:proofErr w:type="gramEnd"/>
      <w:r>
        <w:t>ENFERMAGEM)</w:t>
      </w:r>
    </w:p>
    <w:p w:rsidR="00000000" w:rsidRDefault="00000000" w14:paraId="711A7C20" w14:textId="77777777">
      <w:pPr>
        <w:pStyle w:val="NormalWeb"/>
      </w:pPr>
      <w:r>
        <w:t> </w:t>
      </w:r>
    </w:p>
    <w:p w:rsidR="00000000" w:rsidRDefault="00000000" w14:paraId="2018D13C" w14:textId="77777777">
      <w:pPr>
        <w:pStyle w:val="NormalWeb"/>
      </w:pPr>
      <w:r>
        <w:rPr>
          <w:rStyle w:val="Forte"/>
        </w:rPr>
        <w:t>CANDIDATOS APROVADOS: </w:t>
      </w:r>
    </w:p>
    <w:p w:rsidR="00000000" w:rsidRDefault="00000000" w14:paraId="731FBD24" w14:textId="77777777">
      <w:pPr>
        <w:pStyle w:val="NormalWeb"/>
      </w:pPr>
      <w:r>
        <w:rPr>
          <w:rStyle w:val="Forte"/>
        </w:rPr>
        <w:t>Nº de inscrição / Nome ou Nome Social / RG / CPF / Nota da Prova Escrita / Nota da Prova de Métodos Pedagógicos / Nota da Prova de Títulos / Nota Final / Classificação Final </w:t>
      </w:r>
    </w:p>
    <w:p w:rsidR="00000000" w:rsidRDefault="00000000" w14:paraId="23A7FFD2" w14:textId="77777777">
      <w:pPr>
        <w:pStyle w:val="NormalWeb"/>
      </w:pPr>
      <w:r>
        <w:t> </w:t>
      </w:r>
    </w:p>
    <w:p w:rsidR="00000000" w:rsidRDefault="00000000" w14:paraId="7F0DEAEF" w14:textId="77777777">
      <w:pPr>
        <w:pStyle w:val="NormalWeb"/>
      </w:pPr>
      <w:r>
        <w:rPr>
          <w:b/>
          <w:bCs/>
        </w:rPr>
        <w:t>GRADUADOS</w:t>
      </w:r>
      <w:r>
        <w:br/>
      </w:r>
      <w:r>
        <w:t>1 / KARINA DOS SANTOS BARROSO MONTE / 446411784 / 37935036829 / 72,00 / 94,33 / 5,00 / 88,16 / 1º</w:t>
      </w:r>
      <w:r>
        <w:br/>
      </w:r>
      <w:r>
        <w:t>15 / SUZAN CRISTINA LEITE GERALDO / 40372286 / 36674099821 / 72,00 / 87,33 / 5,00 / 84,66 / 2º</w:t>
      </w:r>
      <w:r>
        <w:br/>
      </w:r>
      <w:r>
        <w:t>10 / ISABELA CRISTINA DE OLIVEIRA / 341690739 / 36775389809 / 60,00 / 76,00 / 15,00 / 83,00 / 3º</w:t>
      </w:r>
      <w:r>
        <w:br/>
      </w:r>
      <w:r>
        <w:t>13 / FERNANDA PEREIRA MACEDO / 399266422 / 80677568568 / 60,00 / 66,33 / 5,00 / 68,16 / 4º</w:t>
      </w:r>
    </w:p>
    <w:p w:rsidR="00000000" w:rsidRDefault="00000000" w14:paraId="53FAD63F" w14:textId="77777777">
      <w:pPr>
        <w:pStyle w:val="NormalWeb"/>
      </w:pPr>
      <w:r>
        <w:rPr>
          <w:b/>
          <w:bCs/>
        </w:rPr>
        <w:t>CANDIDATOS AUSENTES:</w:t>
      </w:r>
      <w:r>
        <w:rPr>
          <w:b/>
          <w:bCs/>
        </w:rPr>
        <w:br/>
      </w:r>
      <w:r>
        <w:rPr>
          <w:b/>
          <w:bCs/>
        </w:rPr>
        <w:t>Nº de inscrição / RG / CPF  </w:t>
      </w:r>
      <w:r>
        <w:br/>
      </w:r>
      <w:r>
        <w:t xml:space="preserve">6 / 43587181X / 33897500884 / </w:t>
      </w:r>
      <w:r>
        <w:br/>
      </w:r>
      <w:r>
        <w:t xml:space="preserve">12 / 414863069 / 30232085811 / </w:t>
      </w:r>
    </w:p>
    <w:p w:rsidR="00E04E13" w:rsidP="00BD3F71" w:rsidRDefault="00000000" w14:paraId="3BBB6233" w14:textId="559FD9DA">
      <w:pPr>
        <w:pStyle w:val="NormalWeb"/>
      </w:pPr>
      <w:r>
        <w:t> </w:t>
      </w:r>
    </w:p>
    <w:sectPr w:rsidR="00E04E1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D5"/>
    <w:rsid w:val="00000000"/>
    <w:rsid w:val="00320FD5"/>
    <w:rsid w:val="00BD3F71"/>
    <w:rsid w:val="00E04E13"/>
    <w:rsid w:val="1D24568B"/>
    <w:rsid w:val="336CD3D7"/>
    <w:rsid w:val="49DFE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5AB22"/>
  <w15:chartTrackingRefBased/>
  <w15:docId w15:val="{60A2C8A6-1571-491B-AA0C-20413C86AC9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Simone da Silva Negreiros</lastModifiedBy>
  <revision>4</revision>
  <dcterms:created xsi:type="dcterms:W3CDTF">2023-02-09T17:32:00.0000000Z</dcterms:created>
  <dcterms:modified xsi:type="dcterms:W3CDTF">2023-02-10T11:48:15.6738352Z</dcterms:modified>
</coreProperties>
</file>